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03778">
      <w:pPr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方式二：</w:t>
      </w: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单位集体报名</w:t>
      </w:r>
      <w:bookmarkEnd w:id="0"/>
    </w:p>
    <w:p w14:paraId="49A743FE">
      <w:pPr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如出版单位选择集体报名方式，请根据本单位报名人数计算出培训费用总金额后，采取对公转账的方式付款，收款信息如下。</w:t>
      </w:r>
    </w:p>
    <w:p w14:paraId="7E77B3BA">
      <w:pPr>
        <w:snapToGrid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收款单位：人民邮电出版社有限公司</w:t>
      </w:r>
    </w:p>
    <w:p w14:paraId="2516C7DA">
      <w:pPr>
        <w:snapToGrid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开户银行：中国工商银行股份有限公司北京体育馆路支行 </w:t>
      </w:r>
    </w:p>
    <w:p w14:paraId="21DC7AC7">
      <w:pPr>
        <w:snapToGrid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开户账号：0200 2117 0920 1024 009</w:t>
      </w:r>
    </w:p>
    <w:p w14:paraId="7A4D7DAA">
      <w:pPr>
        <w:snapToGrid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对公转账请备注：XXXX单位XX人编辑考试培训款</w:t>
      </w:r>
    </w:p>
    <w:p w14:paraId="42FE8891">
      <w:pPr>
        <w:snapToGrid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转账完成后，请将报名信息及开票信息（电子发票请预留接收邮箱）按以下格式发送至邮箱：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instrText xml:space="preserve"> HYPERLINK "mailto:bjpx@ptpress.com.cn" </w:instrTex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bjpx@ptpress.com.cn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fldChar w:fldCharType="end"/>
      </w:r>
    </w:p>
    <w:p w14:paraId="6636BEED">
      <w:pPr>
        <w:snapToGrid w:val="0"/>
        <w:spacing w:line="560" w:lineRule="exact"/>
        <w:ind w:firstLine="675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8600F0">
      <w:pPr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pacing w:val="8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32"/>
          <w:szCs w:val="32"/>
        </w:rPr>
        <w:t>XXXX单位编辑考试培训报名表</w:t>
      </w:r>
    </w:p>
    <w:tbl>
      <w:tblPr>
        <w:tblStyle w:val="3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425"/>
        <w:gridCol w:w="1417"/>
        <w:gridCol w:w="851"/>
        <w:gridCol w:w="4161"/>
      </w:tblGrid>
      <w:tr w14:paraId="0521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7" w:type="dxa"/>
            <w:noWrap w:val="0"/>
            <w:vAlign w:val="center"/>
          </w:tcPr>
          <w:p w14:paraId="2266B74B">
            <w:pPr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  <w:t>序号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7600464">
            <w:pPr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  <w:t>单位名称</w:t>
            </w:r>
          </w:p>
        </w:tc>
        <w:tc>
          <w:tcPr>
            <w:tcW w:w="1417" w:type="dxa"/>
            <w:noWrap w:val="0"/>
            <w:vAlign w:val="center"/>
          </w:tcPr>
          <w:p w14:paraId="7F09CECD">
            <w:pPr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  <w:t>考生姓名</w:t>
            </w:r>
          </w:p>
        </w:tc>
        <w:tc>
          <w:tcPr>
            <w:tcW w:w="851" w:type="dxa"/>
            <w:noWrap w:val="0"/>
            <w:vAlign w:val="center"/>
          </w:tcPr>
          <w:p w14:paraId="05493B40">
            <w:pPr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  <w:t>班型</w:t>
            </w:r>
          </w:p>
        </w:tc>
        <w:tc>
          <w:tcPr>
            <w:tcW w:w="4161" w:type="dxa"/>
            <w:noWrap w:val="0"/>
            <w:vAlign w:val="center"/>
          </w:tcPr>
          <w:p w14:paraId="115DE79D">
            <w:pPr>
              <w:snapToGrid w:val="0"/>
              <w:spacing w:line="400" w:lineRule="exact"/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2"/>
                <w:szCs w:val="24"/>
              </w:rPr>
              <w:t>考生手机（请务必填写考生真实手机用于开通在线学习账号）</w:t>
            </w:r>
          </w:p>
        </w:tc>
      </w:tr>
      <w:tr w14:paraId="587A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noWrap w:val="0"/>
            <w:vAlign w:val="top"/>
          </w:tcPr>
          <w:p w14:paraId="2425A6E8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323A518C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CCEC991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E97328E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4EDEA4E3">
            <w:pPr>
              <w:snapToGrid w:val="0"/>
              <w:spacing w:line="560" w:lineRule="exact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</w:tr>
      <w:tr w14:paraId="5718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7" w:type="dxa"/>
            <w:noWrap w:val="0"/>
            <w:vAlign w:val="top"/>
          </w:tcPr>
          <w:p w14:paraId="0A49F566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6BF2568A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4F4FC1A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4E8D6AB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2FBFEC0E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</w:tr>
      <w:tr w14:paraId="146C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B124C47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BE8B376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A0813B1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EE3E646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17CA84C7">
            <w:pPr>
              <w:snapToGrid w:val="0"/>
              <w:spacing w:line="560" w:lineRule="exact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</w:tr>
      <w:tr w14:paraId="00CB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22" w:type="dxa"/>
            <w:gridSpan w:val="6"/>
            <w:noWrap w:val="0"/>
            <w:vAlign w:val="top"/>
          </w:tcPr>
          <w:p w14:paraId="5F5A870D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XXXX单位编辑考试培训费发票开具信息</w:t>
            </w:r>
          </w:p>
        </w:tc>
      </w:tr>
      <w:tr w14:paraId="6DA5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 w14:paraId="74620E3A">
            <w:pPr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发票类型：□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>增值税电子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普票；□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>增值税电子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专票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  <w:lang w:val="en-US" w:eastAsia="zh-CN"/>
              </w:rPr>
              <w:t>只公对公开具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  <w:lang w:eastAsia="zh-CN"/>
              </w:rPr>
              <w:t>）</w:t>
            </w:r>
          </w:p>
        </w:tc>
      </w:tr>
      <w:tr w14:paraId="1C83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 w14:paraId="7B2B22FC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6854" w:type="dxa"/>
            <w:gridSpan w:val="4"/>
            <w:noWrap w:val="0"/>
            <w:vAlign w:val="top"/>
          </w:tcPr>
          <w:p w14:paraId="5A4BD828">
            <w:pPr>
              <w:snapToGrid w:val="0"/>
              <w:spacing w:line="500" w:lineRule="exact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</w:tr>
      <w:tr w14:paraId="23E9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 w14:paraId="52B65F8C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税号</w:t>
            </w:r>
          </w:p>
        </w:tc>
        <w:tc>
          <w:tcPr>
            <w:tcW w:w="6854" w:type="dxa"/>
            <w:gridSpan w:val="4"/>
            <w:noWrap w:val="0"/>
            <w:vAlign w:val="top"/>
          </w:tcPr>
          <w:p w14:paraId="70584B74">
            <w:pPr>
              <w:snapToGrid w:val="0"/>
              <w:spacing w:line="500" w:lineRule="exact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</w:tr>
      <w:tr w14:paraId="26F9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 w14:paraId="10BE6F0C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地址</w:t>
            </w:r>
          </w:p>
        </w:tc>
        <w:tc>
          <w:tcPr>
            <w:tcW w:w="6854" w:type="dxa"/>
            <w:gridSpan w:val="4"/>
            <w:noWrap w:val="0"/>
            <w:vAlign w:val="top"/>
          </w:tcPr>
          <w:p w14:paraId="3B0154B1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（专票必填）</w:t>
            </w:r>
          </w:p>
        </w:tc>
      </w:tr>
      <w:tr w14:paraId="128C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 w14:paraId="18FA54A9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电话</w:t>
            </w:r>
          </w:p>
        </w:tc>
        <w:tc>
          <w:tcPr>
            <w:tcW w:w="6854" w:type="dxa"/>
            <w:gridSpan w:val="4"/>
            <w:noWrap w:val="0"/>
            <w:vAlign w:val="top"/>
          </w:tcPr>
          <w:p w14:paraId="1D6FDE0D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（专票必填）</w:t>
            </w:r>
          </w:p>
        </w:tc>
      </w:tr>
      <w:tr w14:paraId="6D78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 w14:paraId="17B616BB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开户行</w:t>
            </w:r>
          </w:p>
        </w:tc>
        <w:tc>
          <w:tcPr>
            <w:tcW w:w="6854" w:type="dxa"/>
            <w:gridSpan w:val="4"/>
            <w:noWrap w:val="0"/>
            <w:vAlign w:val="top"/>
          </w:tcPr>
          <w:p w14:paraId="119D7A0B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（专票必填）</w:t>
            </w:r>
          </w:p>
        </w:tc>
      </w:tr>
      <w:tr w14:paraId="6A40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 w14:paraId="346E8919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账号</w:t>
            </w:r>
          </w:p>
        </w:tc>
        <w:tc>
          <w:tcPr>
            <w:tcW w:w="6854" w:type="dxa"/>
            <w:gridSpan w:val="4"/>
            <w:noWrap w:val="0"/>
            <w:vAlign w:val="top"/>
          </w:tcPr>
          <w:p w14:paraId="681AEB8F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（专票必填）</w:t>
            </w:r>
          </w:p>
        </w:tc>
      </w:tr>
      <w:tr w14:paraId="4DB7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 w14:paraId="3A1BDCC7">
            <w:pPr>
              <w:snapToGrid w:val="0"/>
              <w:spacing w:line="500" w:lineRule="exact"/>
              <w:jc w:val="center"/>
              <w:rPr>
                <w:rFonts w:hint="default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>接收邮箱</w:t>
            </w:r>
          </w:p>
        </w:tc>
        <w:tc>
          <w:tcPr>
            <w:tcW w:w="6854" w:type="dxa"/>
            <w:gridSpan w:val="4"/>
            <w:noWrap w:val="0"/>
            <w:vAlign w:val="top"/>
          </w:tcPr>
          <w:p w14:paraId="140C269A">
            <w:pPr>
              <w:snapToGrid w:val="0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</w:p>
        </w:tc>
      </w:tr>
    </w:tbl>
    <w:p w14:paraId="0E264862">
      <w:pPr>
        <w:snapToGrid w:val="0"/>
        <w:spacing w:line="560" w:lineRule="exact"/>
        <w:ind w:firstLine="592" w:firstLineChars="200"/>
        <w:rPr>
          <w:rFonts w:hint="eastAsia" w:ascii="方正仿宋_GB2312" w:hAnsi="方正仿宋_GB2312" w:eastAsia="方正仿宋_GB2312" w:cs="方正仿宋_GB2312"/>
          <w:spacing w:val="8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28"/>
          <w:szCs w:val="28"/>
        </w:rPr>
        <w:t>报名咨询联系人：赵老师 010-81055048 18501070881</w:t>
      </w:r>
    </w:p>
    <w:p w14:paraId="45AABF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918C67-D80C-402A-A213-0CC193EC3F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B8D7E6-F9E9-4392-A9CF-B9D07F0BC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0050A"/>
    <w:rsid w:val="00306FC5"/>
    <w:rsid w:val="040448CD"/>
    <w:rsid w:val="0FBE2CDE"/>
    <w:rsid w:val="12E950F9"/>
    <w:rsid w:val="1DA462C5"/>
    <w:rsid w:val="27A95140"/>
    <w:rsid w:val="290D5E2C"/>
    <w:rsid w:val="359D5AF6"/>
    <w:rsid w:val="3F420739"/>
    <w:rsid w:val="5B156C65"/>
    <w:rsid w:val="5BCB66C7"/>
    <w:rsid w:val="6570050A"/>
    <w:rsid w:val="660022D6"/>
    <w:rsid w:val="767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（宋体4号）"/>
    <w:basedOn w:val="2"/>
    <w:next w:val="1"/>
    <w:qFormat/>
    <w:uiPriority w:val="0"/>
    <w:rPr>
      <w:rFonts w:asciiTheme="minorAscii" w:hAnsiTheme="minorAscii" w:eastAsiaTheme="majorEastAsia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2025-06-12T03:14:00Z</dcterms:created>
  <dc:creator>人邮</dc:creator>
  <cp:lastModifiedBy>人邮</cp:lastModifiedBy>
  <dcterms:modified xsi:type="dcterms:W3CDTF">2025-06-12T03:15:41Z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244686C07110458BB1CA6C2E677A1DC0_11</vt:lpwstr>
  </property>
  <property fmtid="{D5CDD505-2E9C-101B-9397-08002B2CF9AE}" pid="4" name="KSOTemplateDocerSaveRecord">
    <vt:lpwstr>eyJoZGlkIjoiZjc2MTljOTI3Y2UxYWI0MmQwNTY3ZTA0MzU2ZGI2NmIiLCJ1c2VySWQiOiI4NzE1MTUxMTQifQ==</vt:lpwstr>
  </property>
</Properties>
</file>